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26.000000000002" w:type="dxa"/>
        <w:jc w:val="center"/>
        <w:tblLayout w:type="fixed"/>
        <w:tblLook w:val="0000"/>
      </w:tblPr>
      <w:tblGrid>
        <w:gridCol w:w="2254"/>
        <w:gridCol w:w="1978"/>
        <w:gridCol w:w="432"/>
        <w:gridCol w:w="5662"/>
        <w:tblGridChange w:id="0">
          <w:tblGrid>
            <w:gridCol w:w="2254"/>
            <w:gridCol w:w="1978"/>
            <w:gridCol w:w="432"/>
            <w:gridCol w:w="5662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-26005288. 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4162.010.26.1.2212-2025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LOPEZ CABALLERO JORGE ENRIQUE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16931056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25/JUN/2025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31/AGO2025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white"/>
                <w:u w:val="none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tabs>
                <w:tab w:val="left" w:leader="none" w:pos="2579"/>
              </w:tabs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9490218238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1695113351</w:t>
            </w:r>
          </w:p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white"/>
                <w:u w:val="none"/>
                <w:vertAlign w:val="baseline"/>
                <w:rtl w:val="0"/>
              </w:rPr>
              <w:t xml:space="preserve">APORTES EN LINEA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12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white"/>
                <w:u w:val="none"/>
                <w:vertAlign w:val="baseline"/>
                <w:rtl w:val="0"/>
              </w:rPr>
              <w:t xml:space="preserve">/0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8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white"/>
                <w:u w:val="none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1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 AGOSTO DE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CUOTA NÚMERO (3)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64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1.Apoyar la realización y asistencia en el desarrollo de las actividades formativas, facilitando los procesos del proyecto para la iniciación y formación deportiva durante jornadas y eventos en campo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64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.Apoyar en la elaboración y presentación de informes, en el registro de beneficiarios</w:t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 través de la plataforma SIDER, en la recopilación de registros fotográficos, o en la actualización de bases de datos asociadas a las jornadas y eventos realizados</w:t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</w:t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4.Brindar apoyo en actividades operativas, logísticas o asistenciales de carácter. misional, requeridas por la Secretaría del Deporte y la Recreación, en cumplimiento del objeto contractual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rtl w:val="0"/>
              </w:rPr>
              <w:t xml:space="preserve">.  </w:t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Las demás relacionadas con el desarrollo del objeto contractual"</w:t>
            </w:r>
          </w:p>
          <w:p w:rsidR="00000000" w:rsidDel="00000000" w:rsidP="00000000" w:rsidRDefault="00000000" w:rsidRPr="00000000" w14:paraId="00000060">
            <w:pPr>
              <w:jc w:val="both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64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widowControl w:val="1"/>
              <w:spacing w:after="2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spacing w:after="280" w:before="2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1- Realicé las sesiones de entrenamiento en la comuna 5 de la disciplina de futbol , del programa deporvida</w:t>
            </w:r>
          </w:p>
          <w:p w:rsidR="00000000" w:rsidDel="00000000" w:rsidP="00000000" w:rsidRDefault="00000000" w:rsidRPr="00000000" w14:paraId="00000068">
            <w:pPr>
              <w:widowControl w:val="1"/>
              <w:spacing w:after="280" w:before="2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spacing w:after="280" w:before="2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2- Realicé registró de fichas de inscripción de los beneficiarios del proyecto de la comuna 5 del deporte fútbol del programa deporvida</w:t>
            </w:r>
          </w:p>
          <w:p w:rsidR="00000000" w:rsidDel="00000000" w:rsidP="00000000" w:rsidRDefault="00000000" w:rsidRPr="00000000" w14:paraId="0000006A">
            <w:pPr>
              <w:widowControl w:val="1"/>
              <w:spacing w:after="280" w:before="2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spacing w:after="280" w:before="2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3- No realicé esta actividad durante este periodo </w:t>
            </w:r>
          </w:p>
          <w:p w:rsidR="00000000" w:rsidDel="00000000" w:rsidP="00000000" w:rsidRDefault="00000000" w:rsidRPr="00000000" w14:paraId="0000006C">
            <w:pPr>
              <w:widowControl w:val="1"/>
              <w:spacing w:after="280" w:before="2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spacing w:after="280" w:before="2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4- No realicé esta actividad durante este periodo</w:t>
            </w:r>
          </w:p>
          <w:p w:rsidR="00000000" w:rsidDel="00000000" w:rsidP="00000000" w:rsidRDefault="00000000" w:rsidRPr="00000000" w14:paraId="0000006E">
            <w:pPr>
              <w:widowControl w:val="1"/>
              <w:spacing w:after="280" w:before="2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spacing w:after="280" w:before="2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5-Realicé las sesiones de entrenamiento en el polideportivo Dakota en la disciplina de futbol en la comuna 5.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152" w:right="64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u w:val="single"/>
                  <w:rtl w:val="0"/>
                </w:rPr>
                <w:t xml:space="preserve">JORGE ENRIQUE LOPEZ CABALLERO</w:t>
              </w:r>
            </w:hyperlink>
            <w:hyperlink r:id="rId8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 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-9524</wp:posOffset>
                  </wp:positionH>
                  <wp:positionV relativeFrom="paragraph">
                    <wp:posOffset>438784</wp:posOffset>
                  </wp:positionV>
                  <wp:extent cx="2857500" cy="371475"/>
                  <wp:effectExtent b="0" l="0" r="0" t="0"/>
                  <wp:wrapNone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3714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26/ago/2025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selectable-text" w:customStyle="1">
    <w:name w:val="selectable-text"/>
    <w:basedOn w:val="Fuentedeprrafopredeter"/>
    <w:rsid w:val="00345F44"/>
  </w:style>
  <w:style w:type="character" w:styleId="Hipervnculo">
    <w:name w:val="Hyperlink"/>
    <w:basedOn w:val="Fuentedeprrafopredeter"/>
    <w:uiPriority w:val="99"/>
    <w:semiHidden w:val="1"/>
    <w:unhideWhenUsed w:val="1"/>
    <w:rsid w:val="00CA1CAF"/>
    <w:rPr>
      <w:color w:val="0000ff"/>
      <w:u w:val="single"/>
    </w:rPr>
  </w:style>
  <w:style w:type="character" w:styleId="selectable-text1" w:customStyle="1">
    <w:name w:val="selectable-text1"/>
    <w:basedOn w:val="Fuentedeprrafopredeter"/>
    <w:rsid w:val="00D545D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kG82V7ASgssb-DxCoFU4hIvs-IohLaAi?usp=drive_link" TargetMode="External"/><Relationship Id="rId8" Type="http://schemas.openxmlformats.org/officeDocument/2006/relationships/hyperlink" Target="https://drive.google.com/drive/folders/1kG82V7ASgssb-DxCoFU4hIvs-IohLaAi?usp=drive_li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P1jWNcoTzbckuLc1fekyNmvjjA==">CgMxLjA4AHIhMXplOXFURFFLT21xbkhRMTBnSzY4Y0V6NkdCTHBHeTd0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